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B0" w:rsidRPr="00E24D51" w:rsidRDefault="002C37B0" w:rsidP="002C37B0">
      <w:pPr>
        <w:pStyle w:val="a5"/>
      </w:pPr>
      <w:r>
        <w:t>АДМИНИСТРАЦИЯ   МУНИЦИПАЛЬНОГО  РАЙОНА</w:t>
      </w:r>
    </w:p>
    <w:p w:rsidR="002C37B0" w:rsidRPr="00E24D51" w:rsidRDefault="002C37B0" w:rsidP="002C37B0">
      <w:pPr>
        <w:jc w:val="center"/>
        <w:rPr>
          <w:rFonts w:ascii="Times New Roman" w:hAnsi="Times New Roman"/>
          <w:b/>
          <w:bCs/>
          <w:sz w:val="28"/>
        </w:rPr>
      </w:pPr>
      <w:r w:rsidRPr="00E24D51">
        <w:rPr>
          <w:rFonts w:ascii="Times New Roman" w:hAnsi="Times New Roman"/>
          <w:b/>
          <w:bCs/>
          <w:sz w:val="28"/>
        </w:rPr>
        <w:t xml:space="preserve">«ХИЛОКСКИЙ 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E24D51">
        <w:rPr>
          <w:rFonts w:ascii="Times New Roman" w:hAnsi="Times New Roman"/>
          <w:b/>
          <w:bCs/>
          <w:sz w:val="28"/>
        </w:rPr>
        <w:t>РАЙОН»</w:t>
      </w:r>
    </w:p>
    <w:p w:rsidR="002C37B0" w:rsidRDefault="002C37B0" w:rsidP="002C37B0">
      <w:pPr>
        <w:jc w:val="center"/>
        <w:rPr>
          <w:rFonts w:ascii="Times New Roman" w:hAnsi="Times New Roman"/>
          <w:b/>
          <w:bCs/>
          <w:sz w:val="28"/>
        </w:rPr>
      </w:pPr>
    </w:p>
    <w:p w:rsidR="002C37B0" w:rsidRPr="00E24D51" w:rsidRDefault="002C37B0" w:rsidP="002C37B0">
      <w:pPr>
        <w:jc w:val="center"/>
        <w:rPr>
          <w:rFonts w:ascii="Times New Roman" w:hAnsi="Times New Roman"/>
          <w:b/>
          <w:bCs/>
          <w:sz w:val="28"/>
        </w:rPr>
      </w:pPr>
      <w:r w:rsidRPr="00E24D51">
        <w:rPr>
          <w:rFonts w:ascii="Times New Roman" w:hAnsi="Times New Roman"/>
          <w:b/>
          <w:bCs/>
          <w:sz w:val="28"/>
        </w:rPr>
        <w:t>ПОСТАНОВЛЕНИЕ</w:t>
      </w:r>
    </w:p>
    <w:p w:rsidR="002C37B0" w:rsidRPr="00B57768" w:rsidRDefault="002C37B0" w:rsidP="002C37B0">
      <w:pPr>
        <w:rPr>
          <w:rFonts w:ascii="Times New Roman" w:hAnsi="Times New Roman"/>
          <w:bCs/>
          <w:sz w:val="16"/>
          <w:szCs w:val="16"/>
        </w:rPr>
      </w:pPr>
    </w:p>
    <w:p w:rsidR="002C37B0" w:rsidRPr="00B57768" w:rsidRDefault="002C37B0" w:rsidP="002C37B0">
      <w:pPr>
        <w:rPr>
          <w:rFonts w:ascii="Times New Roman" w:hAnsi="Times New Roman"/>
          <w:bCs/>
          <w:sz w:val="28"/>
          <w:szCs w:val="28"/>
        </w:rPr>
      </w:pPr>
      <w:r w:rsidRPr="00652495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30»  декабря   </w:t>
      </w:r>
      <w:r w:rsidRPr="00652495">
        <w:rPr>
          <w:rFonts w:ascii="Times New Roman" w:hAnsi="Times New Roman"/>
          <w:bCs/>
          <w:sz w:val="28"/>
          <w:szCs w:val="28"/>
        </w:rPr>
        <w:t>2013г.                                                                             №</w:t>
      </w:r>
      <w:r>
        <w:rPr>
          <w:rFonts w:ascii="Times New Roman" w:hAnsi="Times New Roman"/>
          <w:bCs/>
          <w:sz w:val="28"/>
          <w:szCs w:val="28"/>
        </w:rPr>
        <w:t xml:space="preserve"> 613</w:t>
      </w:r>
    </w:p>
    <w:p w:rsidR="002C37B0" w:rsidRPr="00E24D51" w:rsidRDefault="002C37B0" w:rsidP="002C37B0">
      <w:pPr>
        <w:jc w:val="center"/>
        <w:rPr>
          <w:rFonts w:ascii="Times New Roman" w:hAnsi="Times New Roman"/>
          <w:b/>
          <w:bCs/>
          <w:sz w:val="28"/>
        </w:rPr>
      </w:pPr>
      <w:r w:rsidRPr="00E24D51">
        <w:rPr>
          <w:rFonts w:ascii="Times New Roman" w:hAnsi="Times New Roman"/>
          <w:b/>
          <w:bCs/>
          <w:sz w:val="28"/>
        </w:rPr>
        <w:t>г. Хилок</w:t>
      </w:r>
    </w:p>
    <w:p w:rsidR="002C37B0" w:rsidRPr="008315D3" w:rsidRDefault="002C37B0" w:rsidP="002C37B0">
      <w:pPr>
        <w:pStyle w:val="a3"/>
        <w:rPr>
          <w:rFonts w:ascii="Times New Roman" w:hAnsi="Times New Roman"/>
          <w:sz w:val="28"/>
          <w:szCs w:val="28"/>
        </w:rPr>
      </w:pPr>
    </w:p>
    <w:p w:rsidR="002C37B0" w:rsidRPr="00652495" w:rsidRDefault="002C37B0" w:rsidP="002C37B0">
      <w:pPr>
        <w:jc w:val="both"/>
        <w:rPr>
          <w:rFonts w:ascii="Times New Roman" w:hAnsi="Times New Roman"/>
          <w:b/>
          <w:sz w:val="28"/>
          <w:szCs w:val="28"/>
        </w:rPr>
      </w:pPr>
      <w:r w:rsidRPr="00652495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«Обеспечение библиотечного, библиографического и информационного обслуживания пользователей библиотеки» муниципального учреждения культуры «Межпоселенческая Центральная библиотека Хилокского района»</w:t>
      </w:r>
    </w:p>
    <w:p w:rsidR="002C37B0" w:rsidRPr="00652495" w:rsidRDefault="002C37B0" w:rsidP="002C37B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52495">
        <w:rPr>
          <w:rFonts w:ascii="Times New Roman" w:hAnsi="Times New Roman"/>
          <w:sz w:val="28"/>
          <w:szCs w:val="28"/>
        </w:rPr>
        <w:t>В соответствии с Федеральным законом от 27 июля 2010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210-ФЗ «Об организации предоставления государственных и муниципальных услуг», постановлением</w:t>
      </w:r>
      <w:r>
        <w:rPr>
          <w:rFonts w:ascii="Times New Roman" w:hAnsi="Times New Roman"/>
          <w:sz w:val="28"/>
          <w:szCs w:val="28"/>
        </w:rPr>
        <w:t xml:space="preserve">  Главы </w:t>
      </w:r>
      <w:r w:rsidRPr="00652495">
        <w:rPr>
          <w:rFonts w:ascii="Times New Roman" w:hAnsi="Times New Roman"/>
          <w:sz w:val="28"/>
          <w:szCs w:val="28"/>
        </w:rPr>
        <w:t xml:space="preserve"> администрации муниципального района «Хилокский район» от 25 июля 2011г. №304 «Об утверждении порядка разработки и утверждения административных регламентов исполнения муниципальных функций (предоставление муниципальных услуг)», в целях повышения доступности и качества предоставления муниципальных услуг ПОСТАНОВЛЯЮ:</w:t>
      </w:r>
      <w:proofErr w:type="gramEnd"/>
    </w:p>
    <w:p w:rsidR="002C37B0" w:rsidRDefault="002C37B0" w:rsidP="002C37B0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Утвердить прилагаемый  Административный регламент предоставления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муниципальной услуги «Обеспечение библиотечного, библиографического и информационного обслуживания пользователей библиотеки».</w:t>
      </w:r>
    </w:p>
    <w:p w:rsidR="002C37B0" w:rsidRDefault="002C37B0" w:rsidP="002C37B0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 постановление опубликовать на официальном сайте муниципального района «Хилокский район».</w:t>
      </w:r>
    </w:p>
    <w:p w:rsidR="002C37B0" w:rsidRDefault="002C37B0" w:rsidP="002C37B0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на следующий день после дня его опубликования (обнародования). </w:t>
      </w:r>
    </w:p>
    <w:p w:rsidR="002C37B0" w:rsidRPr="00B57768" w:rsidRDefault="002C37B0" w:rsidP="002C37B0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7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7768">
        <w:rPr>
          <w:rFonts w:ascii="Times New Roman" w:hAnsi="Times New Roman"/>
          <w:sz w:val="28"/>
          <w:szCs w:val="28"/>
        </w:rPr>
        <w:t xml:space="preserve"> исполнением постановления возложить  на директора муниципального учреждения культуры «Межпоселенческая </w:t>
      </w:r>
      <w:r>
        <w:rPr>
          <w:rFonts w:ascii="Times New Roman" w:hAnsi="Times New Roman"/>
          <w:sz w:val="28"/>
          <w:szCs w:val="28"/>
        </w:rPr>
        <w:t>ц</w:t>
      </w:r>
      <w:r w:rsidRPr="00B57768">
        <w:rPr>
          <w:rFonts w:ascii="Times New Roman" w:hAnsi="Times New Roman"/>
          <w:sz w:val="28"/>
          <w:szCs w:val="28"/>
        </w:rPr>
        <w:t>ентральная библиотека Хилокского района» О.В.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768">
        <w:rPr>
          <w:rFonts w:ascii="Times New Roman" w:hAnsi="Times New Roman"/>
          <w:sz w:val="28"/>
          <w:szCs w:val="28"/>
        </w:rPr>
        <w:t>Винаеву</w:t>
      </w:r>
      <w:proofErr w:type="spellEnd"/>
      <w:r w:rsidRPr="00B57768">
        <w:rPr>
          <w:rFonts w:ascii="Times New Roman" w:hAnsi="Times New Roman"/>
          <w:sz w:val="28"/>
          <w:szCs w:val="28"/>
        </w:rPr>
        <w:t xml:space="preserve"> </w:t>
      </w:r>
    </w:p>
    <w:p w:rsidR="002C37B0" w:rsidRDefault="002C37B0" w:rsidP="002C37B0">
      <w:pPr>
        <w:spacing w:after="0"/>
        <w:rPr>
          <w:rFonts w:ascii="Times New Roman" w:hAnsi="Times New Roman"/>
          <w:sz w:val="28"/>
          <w:szCs w:val="28"/>
        </w:rPr>
      </w:pPr>
    </w:p>
    <w:p w:rsidR="002C37B0" w:rsidRPr="00652495" w:rsidRDefault="002C37B0" w:rsidP="002C37B0">
      <w:pPr>
        <w:spacing w:after="0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района</w:t>
      </w:r>
    </w:p>
    <w:p w:rsidR="007F7491" w:rsidRDefault="002C37B0" w:rsidP="002C37B0">
      <w:pPr>
        <w:tabs>
          <w:tab w:val="left" w:pos="6972"/>
        </w:tabs>
        <w:spacing w:after="0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«Хилокский район»     </w:t>
      </w:r>
      <w:r w:rsidRPr="0065249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Pr="00652495">
        <w:rPr>
          <w:rFonts w:ascii="Times New Roman" w:hAnsi="Times New Roman"/>
          <w:sz w:val="28"/>
          <w:szCs w:val="28"/>
        </w:rPr>
        <w:t>Ю.И.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2495">
        <w:rPr>
          <w:rFonts w:ascii="Times New Roman" w:hAnsi="Times New Roman"/>
          <w:sz w:val="28"/>
          <w:szCs w:val="28"/>
        </w:rPr>
        <w:t>Коновалов</w:t>
      </w:r>
      <w:proofErr w:type="gramEnd"/>
    </w:p>
    <w:p w:rsidR="002F60CA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Утвержден</w:t>
      </w:r>
    </w:p>
    <w:p w:rsidR="002F60CA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Постановлением</w:t>
      </w:r>
    </w:p>
    <w:p w:rsidR="002F60CA" w:rsidRPr="00D11EAE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r>
        <w:t xml:space="preserve">                                                                                                                  </w:t>
      </w:r>
    </w:p>
    <w:p w:rsidR="002F60CA" w:rsidRDefault="002F60CA" w:rsidP="002F60CA">
      <w:pPr>
        <w:rPr>
          <w:sz w:val="28"/>
          <w:szCs w:val="28"/>
        </w:rPr>
      </w:pPr>
      <w:r w:rsidRPr="00D11EAE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района «Хилокский район»</w:t>
      </w:r>
    </w:p>
    <w:p w:rsidR="002F60CA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№ ______ от «____» ________2013 г.</w:t>
      </w:r>
    </w:p>
    <w:p w:rsidR="002F60CA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 </w:t>
      </w:r>
      <w:proofErr w:type="gramStart"/>
      <w:r>
        <w:rPr>
          <w:sz w:val="28"/>
          <w:szCs w:val="28"/>
        </w:rPr>
        <w:t>Коновалов</w:t>
      </w:r>
      <w:proofErr w:type="gramEnd"/>
      <w:r>
        <w:rPr>
          <w:sz w:val="28"/>
          <w:szCs w:val="28"/>
        </w:rPr>
        <w:t xml:space="preserve"> Ю.И. </w:t>
      </w:r>
    </w:p>
    <w:p w:rsidR="002F60CA" w:rsidRDefault="002F60CA" w:rsidP="002F60CA">
      <w:pPr>
        <w:rPr>
          <w:sz w:val="28"/>
          <w:szCs w:val="28"/>
        </w:rPr>
      </w:pPr>
    </w:p>
    <w:p w:rsidR="002F60CA" w:rsidRPr="00D11EAE" w:rsidRDefault="002F60CA" w:rsidP="002F60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t xml:space="preserve">                                                                                                               </w:t>
      </w:r>
    </w:p>
    <w:p w:rsidR="002F60CA" w:rsidRDefault="002F60CA" w:rsidP="002F60CA">
      <w:pPr>
        <w:rPr>
          <w:sz w:val="28"/>
          <w:szCs w:val="28"/>
        </w:rPr>
      </w:pPr>
      <w:r w:rsidRPr="00D11EAE">
        <w:rPr>
          <w:sz w:val="28"/>
          <w:szCs w:val="28"/>
        </w:rPr>
        <w:t xml:space="preserve">                                                               </w:t>
      </w:r>
    </w:p>
    <w:p w:rsidR="002F60CA" w:rsidRPr="008206CF" w:rsidRDefault="002F60CA" w:rsidP="002F60CA">
      <w:pPr>
        <w:rPr>
          <w:sz w:val="28"/>
          <w:szCs w:val="28"/>
        </w:rPr>
      </w:pPr>
    </w:p>
    <w:p w:rsidR="002F60CA" w:rsidRPr="008206CF" w:rsidRDefault="002F60CA" w:rsidP="002F60CA">
      <w:pPr>
        <w:jc w:val="center"/>
        <w:rPr>
          <w:color w:val="000000"/>
          <w:sz w:val="28"/>
          <w:szCs w:val="28"/>
        </w:rPr>
      </w:pPr>
      <w:r w:rsidRPr="008206CF">
        <w:rPr>
          <w:bCs/>
          <w:color w:val="000000"/>
          <w:sz w:val="28"/>
          <w:szCs w:val="28"/>
        </w:rPr>
        <w:t>Административный регламен</w:t>
      </w:r>
      <w:r>
        <w:rPr>
          <w:bCs/>
          <w:color w:val="000000"/>
          <w:sz w:val="28"/>
          <w:szCs w:val="28"/>
        </w:rPr>
        <w:t>т</w:t>
      </w:r>
    </w:p>
    <w:p w:rsidR="002F60CA" w:rsidRDefault="002F60CA" w:rsidP="002F60CA">
      <w:pPr>
        <w:jc w:val="center"/>
        <w:rPr>
          <w:bCs/>
          <w:color w:val="000000"/>
          <w:sz w:val="28"/>
          <w:szCs w:val="28"/>
        </w:rPr>
      </w:pPr>
      <w:r w:rsidRPr="008206CF">
        <w:rPr>
          <w:bCs/>
          <w:color w:val="000000"/>
          <w:sz w:val="28"/>
          <w:szCs w:val="28"/>
        </w:rPr>
        <w:t>по предоставлению муниципальной услуги</w:t>
      </w:r>
    </w:p>
    <w:p w:rsidR="002F60CA" w:rsidRDefault="002F60CA" w:rsidP="002F60CA">
      <w:pPr>
        <w:jc w:val="center"/>
        <w:rPr>
          <w:b/>
          <w:sz w:val="28"/>
          <w:szCs w:val="28"/>
        </w:rPr>
      </w:pPr>
      <w:r w:rsidRPr="009B5FA8">
        <w:rPr>
          <w:b/>
          <w:sz w:val="28"/>
          <w:szCs w:val="28"/>
        </w:rPr>
        <w:t>«Обеспечение библиотечного, библиографического и информационного обслуживания пользователей библиотеки»</w:t>
      </w:r>
    </w:p>
    <w:p w:rsidR="002F60CA" w:rsidRPr="004A57F0" w:rsidRDefault="002F60CA" w:rsidP="002F60CA">
      <w:pPr>
        <w:jc w:val="center"/>
        <w:rPr>
          <w:color w:val="000000"/>
          <w:sz w:val="28"/>
          <w:szCs w:val="28"/>
        </w:rPr>
      </w:pPr>
      <w:r w:rsidRPr="004A57F0">
        <w:rPr>
          <w:sz w:val="28"/>
          <w:szCs w:val="28"/>
        </w:rPr>
        <w:t>муниципального учреждения культуры «Межпоселенческая Центральная библиотека Хилокского района»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</w:p>
    <w:p w:rsidR="002F60CA" w:rsidRPr="008206CF" w:rsidRDefault="002F60CA" w:rsidP="002F60CA">
      <w:pPr>
        <w:pStyle w:val="a7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1.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«Общие положения»</w:t>
      </w:r>
    </w:p>
    <w:p w:rsidR="002F60CA" w:rsidRPr="008206CF" w:rsidRDefault="002F60CA" w:rsidP="002F60CA">
      <w:pPr>
        <w:jc w:val="both"/>
        <w:rPr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   1.1. </w:t>
      </w:r>
      <w:proofErr w:type="gramStart"/>
      <w:r w:rsidRPr="008206CF">
        <w:rPr>
          <w:color w:val="000000"/>
          <w:sz w:val="28"/>
          <w:szCs w:val="28"/>
        </w:rPr>
        <w:t>Административный регламент исполнения мун</w:t>
      </w:r>
      <w:r>
        <w:rPr>
          <w:color w:val="000000"/>
          <w:sz w:val="28"/>
          <w:szCs w:val="28"/>
        </w:rPr>
        <w:t xml:space="preserve">иципальной услуги по обеспечению библиотечного, </w:t>
      </w:r>
      <w:r w:rsidRPr="008206CF">
        <w:rPr>
          <w:color w:val="000000"/>
          <w:sz w:val="28"/>
          <w:szCs w:val="28"/>
        </w:rPr>
        <w:t xml:space="preserve">библиографического </w:t>
      </w:r>
      <w:r>
        <w:rPr>
          <w:color w:val="000000"/>
          <w:sz w:val="28"/>
          <w:szCs w:val="28"/>
        </w:rPr>
        <w:t xml:space="preserve">и информационного обслуживания пользователей библиотеки  на территории Хилокского </w:t>
      </w:r>
      <w:r w:rsidRPr="008206CF">
        <w:rPr>
          <w:color w:val="000000"/>
          <w:sz w:val="28"/>
          <w:szCs w:val="28"/>
        </w:rPr>
        <w:t xml:space="preserve">района (далее - Административный регламент и муниципальная услуга соответственно) </w:t>
      </w:r>
      <w:r>
        <w:rPr>
          <w:color w:val="000000"/>
          <w:sz w:val="28"/>
          <w:szCs w:val="28"/>
        </w:rPr>
        <w:t xml:space="preserve">разработан для </w:t>
      </w:r>
      <w:r w:rsidRPr="008206CF">
        <w:rPr>
          <w:sz w:val="28"/>
          <w:szCs w:val="28"/>
        </w:rPr>
        <w:t>обеспечения свободного доступа населения к информации, создания условий для приобщения населения к ценностям национальной и мировой культуры, собираемым и сохраняемым муниципальными  библиотеками Хилокского района.</w:t>
      </w:r>
      <w:proofErr w:type="gramEnd"/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1.2</w:t>
      </w:r>
      <w:r w:rsidRPr="008206CF">
        <w:rPr>
          <w:color w:val="000000"/>
          <w:sz w:val="28"/>
          <w:szCs w:val="28"/>
        </w:rPr>
        <w:t>. Исполнение муниципальной услуги осуществляется в соответствии с</w:t>
      </w:r>
      <w:r>
        <w:rPr>
          <w:color w:val="000000"/>
          <w:sz w:val="28"/>
          <w:szCs w:val="28"/>
        </w:rPr>
        <w:t xml:space="preserve"> «Перечнем нормативных правовых актов, регулирующих отношения, </w:t>
      </w:r>
      <w:r>
        <w:rPr>
          <w:color w:val="000000"/>
          <w:sz w:val="28"/>
          <w:szCs w:val="28"/>
        </w:rPr>
        <w:lastRenderedPageBreak/>
        <w:t>возникающие в связи с предоставлением муниципальной услуги, с указанием их реквизитов и источников официального опубликования»</w:t>
      </w:r>
      <w:r w:rsidRPr="008206CF">
        <w:rPr>
          <w:color w:val="000000"/>
          <w:sz w:val="28"/>
          <w:szCs w:val="28"/>
        </w:rPr>
        <w:t>: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Конституцией Российской Федерации от 12.12.1993 года (текст документа опубликован в издании «Российская газета», 25.12.1993 год, № 237);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Гражданским кодексом Российской Федерации (текст документа опубликован в издании «Российская газета» , 22.12.2006, №289);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Федеральным законом от 02.05.2006 года № 59-ФЗ «О порядке рассмотрения обращений граждан Российской Федерации» (текст документа опубликован в издании «Российская газета» от 05.05. 2006 года № 95); 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 Российской Федерации от 07.02.1992 года № 2300-1 «О защите прав потребителей» (текст документа опубликован в издании «Российская газета», 16.01. 1996 год № 8);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Постановлением Правительства РФ от 24.07.1997 года № 950 «Об утверждении Положения о государственной системе научно-технической информации», (текст документа опубликован в издании «Российская газета», 09.08.1997, №153);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Федеральным законом от 29.12.1994 года № 77-ФЗ «Об обязательном экземпляре документов» (текст документа опубликован в издании «Российская газета», 17.01.1995 года, № 11-12);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0F8">
        <w:rPr>
          <w:sz w:val="28"/>
          <w:szCs w:val="28"/>
        </w:rPr>
        <w:t>Законом РФ от 09.10.1992 г. №3612-1 «Основы законодательства Российской Федерации о культур</w:t>
      </w:r>
      <w:r>
        <w:rPr>
          <w:sz w:val="28"/>
          <w:szCs w:val="28"/>
        </w:rPr>
        <w:t>е» (текст документа опубликован в издании «Российская газета», 17.11.1992 № 248</w:t>
      </w:r>
      <w:r w:rsidRPr="008430F8">
        <w:rPr>
          <w:sz w:val="28"/>
          <w:szCs w:val="28"/>
        </w:rPr>
        <w:t>);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Федеральным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законом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Российской Федерации от 06.10.2003 г. №131-ФЗ «Об общих принципах организации местного самоуправления в Российской Федераци</w:t>
      </w:r>
      <w:r>
        <w:rPr>
          <w:sz w:val="28"/>
          <w:szCs w:val="28"/>
        </w:rPr>
        <w:t>и» (текст документа опубликован в издании «Российская газета», 08.10.2003 №202</w:t>
      </w:r>
      <w:r w:rsidRPr="008430F8">
        <w:rPr>
          <w:sz w:val="28"/>
          <w:szCs w:val="28"/>
        </w:rPr>
        <w:t>);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 xml:space="preserve">- Федеральным законом Российской Федерации от 27. 07. </w:t>
      </w:r>
      <w:smartTag w:uri="urn:schemas-microsoft-com:office:smarttags" w:element="metricconverter">
        <w:smartTagPr>
          <w:attr w:name="ProductID" w:val="2006 г"/>
        </w:smartTagPr>
        <w:r w:rsidRPr="008430F8">
          <w:rPr>
            <w:sz w:val="28"/>
            <w:szCs w:val="28"/>
          </w:rPr>
          <w:t>2006 г</w:t>
        </w:r>
      </w:smartTag>
      <w:r w:rsidRPr="008430F8">
        <w:rPr>
          <w:sz w:val="28"/>
          <w:szCs w:val="28"/>
        </w:rPr>
        <w:t>. №149 -ФЗ «Об информации, информационных технологиях и защите информации»</w:t>
      </w:r>
      <w:r>
        <w:rPr>
          <w:sz w:val="28"/>
          <w:szCs w:val="28"/>
        </w:rPr>
        <w:t xml:space="preserve"> (текст документа опубликован в издании «Российская газета», 29.07.2006 №165)</w:t>
      </w:r>
      <w:r w:rsidRPr="008430F8">
        <w:rPr>
          <w:sz w:val="28"/>
          <w:szCs w:val="28"/>
        </w:rPr>
        <w:t>;</w:t>
      </w:r>
    </w:p>
    <w:p w:rsidR="002F60CA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lastRenderedPageBreak/>
        <w:t>- Федеральным законом Российской Федерации от 29.12.1994 г. №78 –ФЗ «О библиотечном дел</w:t>
      </w:r>
      <w:r>
        <w:rPr>
          <w:sz w:val="28"/>
          <w:szCs w:val="28"/>
        </w:rPr>
        <w:t>е» (текст документа опубликован в издании «Российская газета», 17.01. 1995 № 11-12</w:t>
      </w:r>
      <w:r w:rsidRPr="008430F8">
        <w:rPr>
          <w:sz w:val="28"/>
          <w:szCs w:val="28"/>
        </w:rPr>
        <w:t>);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>- Закон</w:t>
      </w:r>
      <w:r>
        <w:rPr>
          <w:sz w:val="28"/>
          <w:szCs w:val="28"/>
        </w:rPr>
        <w:t>ом</w:t>
      </w:r>
      <w:r w:rsidRPr="00B5408F">
        <w:rPr>
          <w:sz w:val="28"/>
          <w:szCs w:val="28"/>
        </w:rPr>
        <w:t xml:space="preserve"> Забайкальского края от 01 апреля 2009 года № 154-ЗЗК «О культуре»</w:t>
      </w:r>
      <w:r>
        <w:rPr>
          <w:sz w:val="28"/>
          <w:szCs w:val="28"/>
        </w:rPr>
        <w:t xml:space="preserve"> (текст документа опубликован в издании «Забайкальский рабочий», 06.04.2009 №62)</w:t>
      </w:r>
      <w:r w:rsidRPr="00B5408F">
        <w:rPr>
          <w:sz w:val="28"/>
          <w:szCs w:val="28"/>
        </w:rPr>
        <w:t>;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408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B5408F">
        <w:rPr>
          <w:sz w:val="28"/>
          <w:szCs w:val="28"/>
        </w:rPr>
        <w:t xml:space="preserve"> Забайкальского края от 16 декабря 2009 года № 323-ЗЗК «Об обязательном экземпляре документов Забайкальского края»</w:t>
      </w:r>
      <w:r>
        <w:rPr>
          <w:sz w:val="28"/>
          <w:szCs w:val="28"/>
        </w:rPr>
        <w:t xml:space="preserve"> (текст документа опубликован в издании «Забайкальский рабочий», 28.12.2009 № 247-248)</w:t>
      </w:r>
      <w:r w:rsidRPr="00B5408F">
        <w:rPr>
          <w:sz w:val="28"/>
          <w:szCs w:val="28"/>
        </w:rPr>
        <w:t xml:space="preserve">. </w:t>
      </w:r>
    </w:p>
    <w:p w:rsidR="002F60CA" w:rsidRPr="008206C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 xml:space="preserve">- Уставом МУК «МЦБ Хилокского района» от 20.01..2010г. № 20, </w:t>
      </w:r>
      <w:proofErr w:type="spellStart"/>
      <w:r w:rsidRPr="00B5408F">
        <w:rPr>
          <w:sz w:val="28"/>
          <w:szCs w:val="28"/>
        </w:rPr>
        <w:t>Изм</w:t>
      </w:r>
      <w:proofErr w:type="spellEnd"/>
      <w:r w:rsidRPr="00B5408F">
        <w:rPr>
          <w:sz w:val="28"/>
          <w:szCs w:val="28"/>
        </w:rPr>
        <w:t>. от 27. 10.2010, от 02.02.2012г № 49.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- Правилами пол</w:t>
      </w:r>
      <w:r>
        <w:rPr>
          <w:color w:val="000000"/>
          <w:sz w:val="28"/>
          <w:szCs w:val="28"/>
        </w:rPr>
        <w:t>ьзования МУК «Межпоселенческая Центральная библиотека Хилокского  района».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</w:t>
      </w:r>
      <w:r w:rsidRPr="00B5408F">
        <w:rPr>
          <w:sz w:val="28"/>
          <w:szCs w:val="28"/>
        </w:rPr>
        <w:t>. Орган власти,</w:t>
      </w:r>
      <w:r>
        <w:rPr>
          <w:sz w:val="28"/>
          <w:szCs w:val="28"/>
        </w:rPr>
        <w:t xml:space="preserve"> исполняющий</w:t>
      </w:r>
      <w:r w:rsidRPr="00B5408F">
        <w:rPr>
          <w:sz w:val="28"/>
          <w:szCs w:val="28"/>
        </w:rPr>
        <w:t xml:space="preserve"> </w:t>
      </w:r>
      <w:proofErr w:type="spellStart"/>
      <w:r w:rsidRPr="00B5408F">
        <w:rPr>
          <w:sz w:val="28"/>
          <w:szCs w:val="28"/>
        </w:rPr>
        <w:t>госфункц</w:t>
      </w:r>
      <w:r>
        <w:rPr>
          <w:sz w:val="28"/>
          <w:szCs w:val="28"/>
        </w:rPr>
        <w:t>ию</w:t>
      </w:r>
      <w:proofErr w:type="spell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предоставляющего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госуслугу</w:t>
      </w:r>
      <w:proofErr w:type="spellEnd"/>
      <w:r>
        <w:rPr>
          <w:sz w:val="28"/>
          <w:szCs w:val="28"/>
        </w:rPr>
        <w:t xml:space="preserve">): </w:t>
      </w:r>
      <w:r w:rsidRPr="00B5408F">
        <w:rPr>
          <w:sz w:val="28"/>
          <w:szCs w:val="28"/>
        </w:rPr>
        <w:t>Муниципальное учреждение Администрация муниципального района «Хилокский район»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5408F">
        <w:rPr>
          <w:sz w:val="28"/>
          <w:szCs w:val="28"/>
        </w:rPr>
        <w:t>1.4.  Конечными результатами предоставления  услуги являются: предоставление доступа к документу, вне зависимости от его формы хранения и содержания; выдача документа по требованию, либо мотивирова</w:t>
      </w:r>
      <w:r w:rsidRPr="00B5408F">
        <w:rPr>
          <w:sz w:val="28"/>
          <w:szCs w:val="28"/>
        </w:rPr>
        <w:t>н</w:t>
      </w:r>
      <w:r w:rsidRPr="00B5408F">
        <w:rPr>
          <w:sz w:val="28"/>
          <w:szCs w:val="28"/>
        </w:rPr>
        <w:t>ный отказ в выдаче документа по требованию.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>Юридическим фактом, которым начинается исполнение  услуги, является обращение заявителя (потребителя) к специалистам МУК «МЦБ Хилокского района» о предоставлении документа в пользование.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5408F">
        <w:rPr>
          <w:sz w:val="28"/>
          <w:szCs w:val="28"/>
        </w:rPr>
        <w:t xml:space="preserve">1.5. </w:t>
      </w:r>
      <w:r>
        <w:rPr>
          <w:sz w:val="28"/>
          <w:szCs w:val="28"/>
        </w:rPr>
        <w:t xml:space="preserve">Получателями государственной услуги </w:t>
      </w:r>
      <w:r w:rsidRPr="00B5408F">
        <w:rPr>
          <w:sz w:val="28"/>
          <w:szCs w:val="28"/>
        </w:rPr>
        <w:t xml:space="preserve"> </w:t>
      </w:r>
      <w:r w:rsidRPr="008430F8">
        <w:rPr>
          <w:sz w:val="28"/>
          <w:szCs w:val="28"/>
        </w:rPr>
        <w:t>«</w:t>
      </w:r>
      <w:r>
        <w:rPr>
          <w:sz w:val="28"/>
          <w:szCs w:val="28"/>
        </w:rPr>
        <w:t>Обеспечение библиотечного, библиографического и информационного обслуживания пользователей библиотеки</w:t>
      </w:r>
      <w:r w:rsidRPr="008430F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5408F">
        <w:rPr>
          <w:sz w:val="28"/>
          <w:szCs w:val="28"/>
        </w:rPr>
        <w:t xml:space="preserve">(далее – государственная услуга) являются граждане Российской Федерации, проживающие на территории Хилокского района и посещающие  библиотеки. 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>Для получения доступа к  услуге (записи в библи</w:t>
      </w:r>
      <w:r w:rsidRPr="00B5408F">
        <w:rPr>
          <w:sz w:val="28"/>
          <w:szCs w:val="28"/>
        </w:rPr>
        <w:t>о</w:t>
      </w:r>
      <w:r w:rsidRPr="00B5408F">
        <w:rPr>
          <w:sz w:val="28"/>
          <w:szCs w:val="28"/>
        </w:rPr>
        <w:t xml:space="preserve">теку) необходимо предъявить удостоверение личности (паспорт, военный билет или иной </w:t>
      </w:r>
      <w:r w:rsidRPr="00B5408F">
        <w:rPr>
          <w:sz w:val="28"/>
          <w:szCs w:val="28"/>
        </w:rPr>
        <w:lastRenderedPageBreak/>
        <w:t>официальный документ, содержащий фотографию, сведения о фам</w:t>
      </w:r>
      <w:r w:rsidRPr="00B5408F">
        <w:rPr>
          <w:sz w:val="28"/>
          <w:szCs w:val="28"/>
        </w:rPr>
        <w:t>и</w:t>
      </w:r>
      <w:r w:rsidRPr="00B5408F">
        <w:rPr>
          <w:sz w:val="28"/>
          <w:szCs w:val="28"/>
        </w:rPr>
        <w:t xml:space="preserve">лии, имени, отчестве, месте регистрации). 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 xml:space="preserve"> Пользователи, не достигшие 14 лет, регистрируются на основании документов, предоставленных их родителями или иными законными предст</w:t>
      </w:r>
      <w:r w:rsidRPr="00B5408F">
        <w:rPr>
          <w:sz w:val="28"/>
          <w:szCs w:val="28"/>
        </w:rPr>
        <w:t>а</w:t>
      </w:r>
      <w:r w:rsidRPr="00B5408F">
        <w:rPr>
          <w:sz w:val="28"/>
          <w:szCs w:val="28"/>
        </w:rPr>
        <w:t xml:space="preserve">вителями и с их письменного согласия (поручительства). </w:t>
      </w:r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 xml:space="preserve">           </w:t>
      </w:r>
      <w:proofErr w:type="gramStart"/>
      <w:r w:rsidRPr="00B5408F">
        <w:rPr>
          <w:sz w:val="28"/>
          <w:szCs w:val="28"/>
        </w:rPr>
        <w:t>Потребителями  услуги (далее - Пользователи) я</w:t>
      </w:r>
      <w:r w:rsidRPr="00B5408F">
        <w:rPr>
          <w:sz w:val="28"/>
          <w:szCs w:val="28"/>
        </w:rPr>
        <w:t>в</w:t>
      </w:r>
      <w:r w:rsidRPr="00B5408F">
        <w:rPr>
          <w:sz w:val="28"/>
          <w:szCs w:val="28"/>
        </w:rPr>
        <w:t>ляются граждане независимо от пола, возраста, национальности, образования, социального положения, политических убеждений, отношения к религии.</w:t>
      </w:r>
      <w:proofErr w:type="gramEnd"/>
    </w:p>
    <w:p w:rsidR="002F60CA" w:rsidRPr="00B5408F" w:rsidRDefault="002F60CA" w:rsidP="002F60CA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 xml:space="preserve">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фондов  библиотеки  через </w:t>
      </w:r>
      <w:proofErr w:type="spellStart"/>
      <w:r w:rsidRPr="00B5408F">
        <w:rPr>
          <w:sz w:val="28"/>
          <w:szCs w:val="28"/>
        </w:rPr>
        <w:t>внестационарные</w:t>
      </w:r>
      <w:proofErr w:type="spellEnd"/>
      <w:r w:rsidRPr="00B5408F">
        <w:rPr>
          <w:sz w:val="28"/>
          <w:szCs w:val="28"/>
        </w:rPr>
        <w:t xml:space="preserve"> формы обслуживания.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1.6</w:t>
      </w:r>
      <w:r w:rsidRPr="008206CF">
        <w:rPr>
          <w:color w:val="000000"/>
          <w:sz w:val="28"/>
          <w:szCs w:val="28"/>
        </w:rPr>
        <w:t xml:space="preserve">. Муниципальную услугу по </w:t>
      </w: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>беспечению библиотечного, библиографического и информационного обслуживания пользователей библиотеки</w:t>
      </w:r>
      <w:r w:rsidRPr="008206CF">
        <w:rPr>
          <w:color w:val="000000"/>
          <w:sz w:val="28"/>
          <w:szCs w:val="28"/>
        </w:rPr>
        <w:t xml:space="preserve"> исполняет муниципальное учрежде</w:t>
      </w:r>
      <w:r>
        <w:rPr>
          <w:color w:val="000000"/>
          <w:sz w:val="28"/>
          <w:szCs w:val="28"/>
        </w:rPr>
        <w:t>ние культуры «Межпоселенческая Ц</w:t>
      </w:r>
      <w:r w:rsidRPr="008206CF">
        <w:rPr>
          <w:color w:val="000000"/>
          <w:sz w:val="28"/>
          <w:szCs w:val="28"/>
        </w:rPr>
        <w:t>ентральная библ</w:t>
      </w:r>
      <w:r>
        <w:rPr>
          <w:color w:val="000000"/>
          <w:sz w:val="28"/>
          <w:szCs w:val="28"/>
        </w:rPr>
        <w:t xml:space="preserve">иотека Хилокского  района» (МУК «МЦБ Хилокского </w:t>
      </w:r>
      <w:r w:rsidRPr="008206CF">
        <w:rPr>
          <w:color w:val="000000"/>
          <w:sz w:val="28"/>
          <w:szCs w:val="28"/>
        </w:rPr>
        <w:t xml:space="preserve"> района»).</w:t>
      </w:r>
    </w:p>
    <w:p w:rsidR="002F60CA" w:rsidRPr="001319B1" w:rsidRDefault="002F60CA" w:rsidP="002F60CA">
      <w:pPr>
        <w:rPr>
          <w:b/>
          <w:sz w:val="28"/>
          <w:szCs w:val="28"/>
        </w:rPr>
      </w:pPr>
      <w:r w:rsidRPr="008206CF">
        <w:br/>
      </w:r>
      <w:r w:rsidRPr="001319B1">
        <w:rPr>
          <w:b/>
          <w:sz w:val="28"/>
          <w:szCs w:val="28"/>
        </w:rPr>
        <w:t>2.</w:t>
      </w:r>
      <w:r w:rsidRPr="001319B1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sz w:val="28"/>
          <w:szCs w:val="28"/>
        </w:rPr>
        <w:t xml:space="preserve"> </w:t>
      </w:r>
      <w:r w:rsidRPr="001319B1">
        <w:rPr>
          <w:b/>
          <w:sz w:val="28"/>
          <w:szCs w:val="28"/>
        </w:rPr>
        <w:t>«Требования к порядку исполнения муниципальной услуги»</w:t>
      </w:r>
    </w:p>
    <w:p w:rsidR="002F60CA" w:rsidRPr="008206CF" w:rsidRDefault="002F60CA" w:rsidP="002F60CA">
      <w:pPr>
        <w:pStyle w:val="a7"/>
        <w:jc w:val="center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2.1.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Порядок информирования об исполнении муниципальной услуги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   </w:t>
      </w:r>
      <w:proofErr w:type="gramStart"/>
      <w:r w:rsidRPr="008206CF">
        <w:rPr>
          <w:color w:val="000000"/>
          <w:sz w:val="28"/>
          <w:szCs w:val="28"/>
        </w:rPr>
        <w:t>2.1.1 Информация о порядке исполнения муниципальной услуги предоставляется непо</w:t>
      </w:r>
      <w:r>
        <w:rPr>
          <w:color w:val="000000"/>
          <w:sz w:val="28"/>
          <w:szCs w:val="28"/>
        </w:rPr>
        <w:t xml:space="preserve">средственно в МУК «МЦБ Хилокского </w:t>
      </w:r>
      <w:r w:rsidRPr="008206CF">
        <w:rPr>
          <w:color w:val="000000"/>
          <w:sz w:val="28"/>
          <w:szCs w:val="28"/>
        </w:rPr>
        <w:t xml:space="preserve"> района» посредством размещения на стендах, в информационно-телекоммуникационных сетях общего пользования (в том числе на официальн</w:t>
      </w:r>
      <w:r>
        <w:rPr>
          <w:color w:val="000000"/>
          <w:sz w:val="28"/>
          <w:szCs w:val="28"/>
        </w:rPr>
        <w:t>ом сайте администрации</w:t>
      </w:r>
      <w:r w:rsidRPr="008206CF">
        <w:rPr>
          <w:color w:val="000000"/>
          <w:sz w:val="28"/>
          <w:szCs w:val="28"/>
        </w:rPr>
        <w:t xml:space="preserve"> муниципального района </w:t>
      </w:r>
      <w:r>
        <w:rPr>
          <w:color w:val="000000"/>
          <w:sz w:val="28"/>
          <w:szCs w:val="28"/>
        </w:rPr>
        <w:t xml:space="preserve">«Хилокский район» </w:t>
      </w:r>
      <w:r w:rsidRPr="008206CF">
        <w:rPr>
          <w:color w:val="000000"/>
          <w:sz w:val="28"/>
          <w:szCs w:val="28"/>
        </w:rPr>
        <w:t>в сети Интернет), публикации в средствах массовой информации и т.д.; с использованием средств телефонной связи, электронного информирования.</w:t>
      </w:r>
      <w:proofErr w:type="gramEnd"/>
    </w:p>
    <w:p w:rsidR="002F60CA" w:rsidRPr="008206CF" w:rsidRDefault="002F60CA" w:rsidP="002F60CA">
      <w:pPr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Мес</w:t>
      </w:r>
      <w:r>
        <w:rPr>
          <w:color w:val="000000"/>
          <w:sz w:val="28"/>
          <w:szCs w:val="28"/>
        </w:rPr>
        <w:t xml:space="preserve">тонахождение МУК «МЦБ Хилокского </w:t>
      </w:r>
      <w:r w:rsidRPr="008206CF">
        <w:rPr>
          <w:color w:val="000000"/>
          <w:sz w:val="28"/>
          <w:szCs w:val="28"/>
        </w:rPr>
        <w:t>района»</w:t>
      </w:r>
    </w:p>
    <w:p w:rsidR="002F60CA" w:rsidRDefault="002F60CA" w:rsidP="002F60CA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Почтовый адрес: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673 200, Забайкальский край,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. Хилок, 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ул. Дзержинского,10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lastRenderedPageBreak/>
        <w:t>Часы работы:</w:t>
      </w:r>
    </w:p>
    <w:p w:rsidR="002F60CA" w:rsidRDefault="002F60CA" w:rsidP="002F60CA">
      <w:pPr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Понедельник</w:t>
      </w:r>
      <w:r>
        <w:rPr>
          <w:color w:val="000000"/>
          <w:sz w:val="28"/>
          <w:szCs w:val="28"/>
        </w:rPr>
        <w:t>, вторник, среда, четверг, суббота –  8.45-18</w:t>
      </w:r>
      <w:r w:rsidRPr="008206CF">
        <w:rPr>
          <w:color w:val="000000"/>
          <w:sz w:val="28"/>
          <w:szCs w:val="28"/>
        </w:rPr>
        <w:t>.00</w:t>
      </w:r>
    </w:p>
    <w:p w:rsidR="002F60CA" w:rsidRDefault="002F60CA" w:rsidP="002F60C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Пятница – 8.45 – 17.00</w:t>
      </w:r>
    </w:p>
    <w:p w:rsidR="002F60CA" w:rsidRDefault="002F60CA" w:rsidP="002F60C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 на обед: 13.00 – 14.00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Выходной – воскресенье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Телефон для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справок: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21 – 1 – 47</w:t>
      </w:r>
    </w:p>
    <w:p w:rsidR="002F60CA" w:rsidRPr="008206CF" w:rsidRDefault="002F60CA" w:rsidP="002F60CA">
      <w:pPr>
        <w:rPr>
          <w:sz w:val="28"/>
          <w:szCs w:val="28"/>
        </w:rPr>
      </w:pP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      2.2.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 xml:space="preserve">Необходимые условия и результат исполнения муниципальной услуги по </w:t>
      </w: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 xml:space="preserve">беспечению библиотечного, библиографического и информационного обслуживания пользователей. 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rStyle w:val="a8"/>
          <w:color w:val="000000"/>
          <w:sz w:val="28"/>
          <w:szCs w:val="28"/>
        </w:rPr>
        <w:t>    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color w:val="000000"/>
          <w:sz w:val="28"/>
          <w:szCs w:val="28"/>
        </w:rPr>
        <w:t>2.2.1. Юридическ</w:t>
      </w:r>
      <w:r>
        <w:rPr>
          <w:color w:val="000000"/>
          <w:sz w:val="28"/>
          <w:szCs w:val="28"/>
        </w:rPr>
        <w:t xml:space="preserve">ое или физическое лицо Хилокского  </w:t>
      </w:r>
      <w:r w:rsidRPr="008206CF">
        <w:rPr>
          <w:color w:val="000000"/>
          <w:sz w:val="28"/>
          <w:szCs w:val="28"/>
        </w:rPr>
        <w:t xml:space="preserve"> района независимо от пола, возраста, национальности, образования, социального положения, политических убеждений, отношения к религии может стать </w:t>
      </w:r>
      <w:r>
        <w:rPr>
          <w:color w:val="000000"/>
          <w:sz w:val="28"/>
          <w:szCs w:val="28"/>
        </w:rPr>
        <w:t xml:space="preserve">пользователем МУК «МЦБ Хилокского </w:t>
      </w:r>
      <w:r w:rsidRPr="008206CF">
        <w:rPr>
          <w:color w:val="000000"/>
          <w:sz w:val="28"/>
          <w:szCs w:val="28"/>
        </w:rPr>
        <w:t xml:space="preserve"> района»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   Пользователи библиотек, которые не могут посещать библиотеку в силу преклонного возраста и с ограниченными физическими возможностями, имеют право получать документы из фондов общедоступной библиотеки через </w:t>
      </w:r>
      <w:proofErr w:type="spellStart"/>
      <w:r w:rsidRPr="008206CF">
        <w:rPr>
          <w:color w:val="000000"/>
          <w:sz w:val="28"/>
          <w:szCs w:val="28"/>
        </w:rPr>
        <w:t>внестационарные</w:t>
      </w:r>
      <w:proofErr w:type="spellEnd"/>
      <w:r w:rsidRPr="008206CF">
        <w:rPr>
          <w:color w:val="000000"/>
          <w:sz w:val="28"/>
          <w:szCs w:val="28"/>
        </w:rPr>
        <w:t xml:space="preserve"> форм</w:t>
      </w:r>
      <w:r>
        <w:rPr>
          <w:color w:val="000000"/>
          <w:sz w:val="28"/>
          <w:szCs w:val="28"/>
        </w:rPr>
        <w:t>ы обслуживания.</w:t>
      </w:r>
    </w:p>
    <w:p w:rsidR="002F60CA" w:rsidRPr="009B5FA8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   2.2.2. Результатом исполнения муниципальной услуги по </w:t>
      </w: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 xml:space="preserve">беспечению библиотечного, библиографического и информационного обслуживания пользователей </w:t>
      </w:r>
      <w:r w:rsidRPr="008206CF">
        <w:rPr>
          <w:color w:val="000000"/>
          <w:sz w:val="28"/>
          <w:szCs w:val="28"/>
        </w:rPr>
        <w:t xml:space="preserve"> является обеспечение свободного доступа населения к информации, реализация права на свободное духовное развитие, приобщение к ценностям национальной и мировой культуры, а</w:t>
      </w:r>
      <w:r>
        <w:rPr>
          <w:color w:val="000000"/>
          <w:sz w:val="28"/>
          <w:szCs w:val="28"/>
        </w:rPr>
        <w:t xml:space="preserve"> также на культурную и </w:t>
      </w:r>
      <w:r w:rsidRPr="008206CF">
        <w:rPr>
          <w:color w:val="000000"/>
          <w:sz w:val="28"/>
          <w:szCs w:val="28"/>
        </w:rPr>
        <w:t>образовательную деятельность.</w:t>
      </w:r>
    </w:p>
    <w:p w:rsidR="002F60CA" w:rsidRPr="008206CF" w:rsidRDefault="002F60CA" w:rsidP="002F60CA">
      <w:pPr>
        <w:pStyle w:val="a7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3.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«Административные процедуры»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      3.1.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 xml:space="preserve">Описание последовательности действий при исполнении муниципальной </w:t>
      </w:r>
      <w:r>
        <w:rPr>
          <w:b/>
          <w:bCs/>
          <w:color w:val="000000"/>
          <w:sz w:val="28"/>
          <w:szCs w:val="28"/>
        </w:rPr>
        <w:t>услуги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rStyle w:val="a8"/>
          <w:color w:val="000000"/>
          <w:sz w:val="28"/>
          <w:szCs w:val="28"/>
        </w:rPr>
        <w:t>   </w:t>
      </w:r>
      <w:r w:rsidRPr="008206CF">
        <w:rPr>
          <w:color w:val="000000"/>
          <w:sz w:val="28"/>
          <w:szCs w:val="28"/>
        </w:rPr>
        <w:t>  3.1.1. Необходимым условием исполнения муниципальной функции является обеспечение</w:t>
      </w:r>
      <w:r>
        <w:rPr>
          <w:color w:val="000000"/>
          <w:sz w:val="28"/>
          <w:szCs w:val="28"/>
        </w:rPr>
        <w:t xml:space="preserve"> деятельности МУК «МЦБ Хилокского </w:t>
      </w:r>
      <w:r w:rsidRPr="008206CF">
        <w:rPr>
          <w:color w:val="000000"/>
          <w:sz w:val="28"/>
          <w:szCs w:val="28"/>
        </w:rPr>
        <w:t xml:space="preserve"> района».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lastRenderedPageBreak/>
        <w:t>     3.1.2</w:t>
      </w:r>
      <w:r>
        <w:rPr>
          <w:color w:val="000000"/>
          <w:sz w:val="28"/>
          <w:szCs w:val="28"/>
        </w:rPr>
        <w:t xml:space="preserve">. Учредителем МУК «МЦБ Хилокского </w:t>
      </w:r>
      <w:r w:rsidRPr="008206CF">
        <w:rPr>
          <w:color w:val="000000"/>
          <w:sz w:val="28"/>
          <w:szCs w:val="28"/>
        </w:rPr>
        <w:t xml:space="preserve"> района» </w:t>
      </w:r>
      <w:r>
        <w:rPr>
          <w:color w:val="000000"/>
          <w:sz w:val="28"/>
          <w:szCs w:val="28"/>
        </w:rPr>
        <w:t>является Администрация муниципального района «Хилокский район».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 МУК «МЦБ Хилокского </w:t>
      </w:r>
      <w:r w:rsidRPr="008206CF">
        <w:rPr>
          <w:color w:val="000000"/>
          <w:sz w:val="28"/>
          <w:szCs w:val="28"/>
        </w:rPr>
        <w:t xml:space="preserve"> района» контролирует соблюдение прав библиотеки на выделение ей производственных помещений в оперативное пользование для организации библиотечного обслуживания населения.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МУК «МЦБ Хилокского</w:t>
      </w:r>
      <w:r w:rsidRPr="008206CF">
        <w:rPr>
          <w:color w:val="000000"/>
          <w:sz w:val="28"/>
          <w:szCs w:val="28"/>
        </w:rPr>
        <w:t xml:space="preserve"> района» контролирует сохранность и эффективное использование библиотечных фондов. Библиотечные фонды являются муниципальной собственностью, закрепляются на праве оперативного управления, отражаются на балансе МУК</w:t>
      </w:r>
      <w:r>
        <w:rPr>
          <w:color w:val="000000"/>
          <w:sz w:val="28"/>
          <w:szCs w:val="28"/>
        </w:rPr>
        <w:t xml:space="preserve"> «МЦБ Хилокского </w:t>
      </w:r>
      <w:r w:rsidRPr="008206CF">
        <w:rPr>
          <w:color w:val="000000"/>
          <w:sz w:val="28"/>
          <w:szCs w:val="28"/>
        </w:rPr>
        <w:t xml:space="preserve"> района» в стоимостном выражении и учитываются в специальной документации. Библиотечные фонды организуются путем каталогизации фондов, комплектования новыми книгами, сохранения и пополнения фонда периодическими изданиями, учета и сверки с каталогами, очищения фондов от устаревших и ветхих изданий. Учет и хранение документов в фондах библиотеки осуществляется в соответствии с действующим законодательством. Изъятие и (или) иное отчуждение библиотечных фондов пр</w:t>
      </w:r>
      <w:r>
        <w:rPr>
          <w:color w:val="000000"/>
          <w:sz w:val="28"/>
          <w:szCs w:val="28"/>
        </w:rPr>
        <w:t xml:space="preserve">оизводится </w:t>
      </w:r>
      <w:r w:rsidRPr="008206CF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</w:t>
      </w:r>
      <w:r w:rsidRPr="008206CF">
        <w:rPr>
          <w:color w:val="000000"/>
          <w:sz w:val="28"/>
          <w:szCs w:val="28"/>
        </w:rPr>
        <w:t xml:space="preserve"> порядке, предусмотренном действующим законод</w:t>
      </w:r>
      <w:r>
        <w:rPr>
          <w:color w:val="000000"/>
          <w:sz w:val="28"/>
          <w:szCs w:val="28"/>
        </w:rPr>
        <w:t xml:space="preserve">ательством.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МУК</w:t>
      </w:r>
      <w:proofErr w:type="gramEnd"/>
      <w:r>
        <w:rPr>
          <w:color w:val="000000"/>
          <w:sz w:val="28"/>
          <w:szCs w:val="28"/>
        </w:rPr>
        <w:t xml:space="preserve"> «МЦБ Хилокского </w:t>
      </w:r>
      <w:r w:rsidRPr="008206CF">
        <w:rPr>
          <w:color w:val="000000"/>
          <w:sz w:val="28"/>
          <w:szCs w:val="28"/>
        </w:rPr>
        <w:t xml:space="preserve"> района» можно получить консультации по библиотечному обслуживанию, там же находятся адреса и телефоны сельских библиотек, расположенных на территории сельских поселений</w:t>
      </w:r>
      <w:r>
        <w:rPr>
          <w:color w:val="000000"/>
          <w:sz w:val="28"/>
          <w:szCs w:val="28"/>
        </w:rPr>
        <w:t xml:space="preserve"> Хилокского  </w:t>
      </w:r>
      <w:r w:rsidRPr="008206CF">
        <w:rPr>
          <w:color w:val="000000"/>
          <w:sz w:val="28"/>
          <w:szCs w:val="28"/>
        </w:rPr>
        <w:t>района..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3.1.3</w:t>
      </w:r>
      <w:r w:rsidRPr="008206C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Жители Хилокского </w:t>
      </w:r>
      <w:r w:rsidRPr="008206CF">
        <w:rPr>
          <w:color w:val="000000"/>
          <w:sz w:val="28"/>
          <w:szCs w:val="28"/>
        </w:rPr>
        <w:t>района становятся п</w:t>
      </w:r>
      <w:r>
        <w:rPr>
          <w:color w:val="000000"/>
          <w:sz w:val="28"/>
          <w:szCs w:val="28"/>
        </w:rPr>
        <w:t>ользователями МУК</w:t>
      </w:r>
      <w:r>
        <w:rPr>
          <w:color w:val="000000"/>
          <w:sz w:val="28"/>
          <w:szCs w:val="28"/>
        </w:rPr>
        <w:br/>
        <w:t xml:space="preserve">«МЦБ Хилокского </w:t>
      </w:r>
      <w:r w:rsidRPr="008206CF">
        <w:rPr>
          <w:color w:val="000000"/>
          <w:sz w:val="28"/>
          <w:szCs w:val="28"/>
        </w:rPr>
        <w:t xml:space="preserve"> района» при ее посещении после предъя</w:t>
      </w:r>
      <w:r>
        <w:rPr>
          <w:color w:val="000000"/>
          <w:sz w:val="28"/>
          <w:szCs w:val="28"/>
        </w:rPr>
        <w:t xml:space="preserve">вления библиотекарю документов, </w:t>
      </w:r>
      <w:r w:rsidRPr="008206CF">
        <w:rPr>
          <w:color w:val="000000"/>
          <w:sz w:val="28"/>
          <w:szCs w:val="28"/>
        </w:rPr>
        <w:t>удостоверяющих их личность, согласно Правилам пользования. За несовершеннолетних в возрасте до 14 лет документы, удостоверяющие личность, предъявляют их законные представители.</w:t>
      </w:r>
    </w:p>
    <w:p w:rsidR="002F60CA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 3.1.4. МУК «МЦБ Хилокского </w:t>
      </w:r>
      <w:r w:rsidRPr="008206CF">
        <w:rPr>
          <w:color w:val="000000"/>
          <w:sz w:val="28"/>
          <w:szCs w:val="28"/>
        </w:rPr>
        <w:t xml:space="preserve"> района» организует и обеспечивает деятельность по обслуживанию пользователей - предоставлению спектра библиотечных, информационных, коммуникативных услуг: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9B5FA8">
        <w:rPr>
          <w:sz w:val="28"/>
          <w:szCs w:val="28"/>
        </w:rPr>
        <w:t>– предоставление потребителям информации о наличии в библиотечном фонде конкретного документа, о составе библиотечного фонда через систему каталогов и другие формы библиотечного информирования;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9B5FA8">
        <w:rPr>
          <w:sz w:val="28"/>
          <w:szCs w:val="28"/>
        </w:rPr>
        <w:t>– предоставление консультативной помощи в поиске и выборе источников информации;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9B5FA8">
        <w:rPr>
          <w:sz w:val="28"/>
          <w:szCs w:val="28"/>
        </w:rPr>
        <w:lastRenderedPageBreak/>
        <w:t>– предоставление во временное пользование любого тиражированного документа из библиотечного фонда;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9B5FA8">
        <w:rPr>
          <w:sz w:val="28"/>
          <w:szCs w:val="28"/>
        </w:rPr>
        <w:t>– предоставление документов или их копий по межбиблиотечному абонементу из других библиотек;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9B5FA8">
        <w:rPr>
          <w:sz w:val="28"/>
          <w:szCs w:val="28"/>
        </w:rPr>
        <w:t>– организация и проведение тематических выставок, выставок новых поступлений и иных выставок;</w:t>
      </w:r>
    </w:p>
    <w:p w:rsidR="002F60CA" w:rsidRPr="009B5FA8" w:rsidRDefault="002F60CA" w:rsidP="002F60CA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proofErr w:type="gramStart"/>
      <w:r w:rsidRPr="009B5FA8">
        <w:rPr>
          <w:sz w:val="28"/>
          <w:szCs w:val="28"/>
        </w:rPr>
        <w:t xml:space="preserve">– организация научно-практических конференций, фестивалей, конкурсов, творческих встреч, обзоров, бесед, вечеров, литературных утренников. </w:t>
      </w:r>
      <w:proofErr w:type="gramEnd"/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3</w:t>
      </w:r>
      <w:r>
        <w:rPr>
          <w:color w:val="000000"/>
          <w:sz w:val="28"/>
          <w:szCs w:val="28"/>
        </w:rPr>
        <w:t>.1.5</w:t>
      </w:r>
      <w:r w:rsidRPr="008206CF">
        <w:rPr>
          <w:color w:val="000000"/>
          <w:sz w:val="28"/>
          <w:szCs w:val="28"/>
        </w:rPr>
        <w:t>. Последовательность действий при выполнении непосредственного библиотечного обслуживания следующая: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Библиотекарь производит запись пользователя в библиотеку, оформляет читательский формуляр пользователя в соответствии</w:t>
      </w:r>
      <w:r>
        <w:rPr>
          <w:color w:val="000000"/>
          <w:sz w:val="28"/>
          <w:szCs w:val="28"/>
        </w:rPr>
        <w:t xml:space="preserve"> с предоставленными документами, с согласия пользователя на обработку его персональных данных.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Пользователь в устной или письменной форме делает запрос на выдачу требуемого документа.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Библиотекарь выполняет запрос пользователя, осуществляет выдачу документов. В соответствии с возможностями библиотеки и спецификой требуемого документа библиотекарь: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обслуживает пользователя в читальном зале: производит подбор и выдачу специализированных или неспециализированных документов; проводит консультации по каталогам, картотекам, новым поступлениям, отбор и копирование документов;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обслуживает пользователя на абонементе: осуществляет приемку (выдачу) документа от пользователя, проверку сохранности документа, сверку с читательским формуляром, отметку о приемке (выдаче) документа;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обслуживает пользователя путем </w:t>
      </w:r>
      <w:proofErr w:type="spellStart"/>
      <w:r w:rsidRPr="008206CF">
        <w:rPr>
          <w:color w:val="000000"/>
          <w:sz w:val="28"/>
          <w:szCs w:val="28"/>
        </w:rPr>
        <w:t>внестационарной</w:t>
      </w:r>
      <w:proofErr w:type="spellEnd"/>
      <w:r w:rsidRPr="008206CF">
        <w:rPr>
          <w:color w:val="000000"/>
          <w:sz w:val="28"/>
          <w:szCs w:val="28"/>
        </w:rPr>
        <w:t xml:space="preserve"> организации (обслуживание производится после заключения договора между библиотекой и организацией, где будет осуществляться </w:t>
      </w:r>
      <w:proofErr w:type="spellStart"/>
      <w:r w:rsidRPr="008206CF">
        <w:rPr>
          <w:color w:val="000000"/>
          <w:sz w:val="28"/>
          <w:szCs w:val="28"/>
        </w:rPr>
        <w:t>внестационарное</w:t>
      </w:r>
      <w:proofErr w:type="spellEnd"/>
      <w:r w:rsidRPr="008206CF">
        <w:rPr>
          <w:color w:val="000000"/>
          <w:sz w:val="28"/>
          <w:szCs w:val="28"/>
        </w:rPr>
        <w:t xml:space="preserve"> библиотечное обслуживание);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обслуживает пользователя путем приема справочно-библиографических запросов и т.д.;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    3.1.6</w:t>
      </w:r>
      <w:r w:rsidRPr="008206CF">
        <w:rPr>
          <w:color w:val="000000"/>
          <w:sz w:val="28"/>
          <w:szCs w:val="28"/>
        </w:rPr>
        <w:t>. Граждане имеют право доступа в библиотеку в сроки, указанные в расписании работы библиотеки.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Во временное пользование сроком до 15 дней пользователям муниципальной услуги по библиотечному обслуживанию бесплатно предоставляется (выдается на дом) любой документ из библиотечных фондов, за исключением особо ценных и редких документов. Особо ценными и редкими документами можно пользоваться только в читальном зале. Пользователь бесплатно получает консультативную помощь в поиске и выборе книг, полную информацию о составе библиотечных фондов через систему каталогов и другие формы библиотечного информирования.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3.1.7</w:t>
      </w:r>
      <w:r w:rsidRPr="008206CF">
        <w:rPr>
          <w:color w:val="000000"/>
          <w:sz w:val="28"/>
          <w:szCs w:val="28"/>
        </w:rPr>
        <w:t>. Результат выполнения непосредственных действий по библиотечному обслуживанию - выдача документа фиксируется библиотекарем в читательском формуляре.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 Действия по библиотечному обслуживанию производятся в сроки: на оказание справочной и консультационной помощи пользователям библиотеки в поиске и выборе источника информации отводится не более 20 минут на одну услугу;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 на обслуживание одного пользователя библиотеки отводится не более 15 минут;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3.1.8</w:t>
      </w:r>
      <w:r w:rsidRPr="008206CF">
        <w:rPr>
          <w:color w:val="000000"/>
          <w:sz w:val="28"/>
          <w:szCs w:val="28"/>
        </w:rPr>
        <w:t xml:space="preserve">. Текущий </w:t>
      </w:r>
      <w:proofErr w:type="gramStart"/>
      <w:r w:rsidRPr="008206CF">
        <w:rPr>
          <w:color w:val="000000"/>
          <w:sz w:val="28"/>
          <w:szCs w:val="28"/>
        </w:rPr>
        <w:t>контроль за</w:t>
      </w:r>
      <w:proofErr w:type="gramEnd"/>
      <w:r w:rsidRPr="008206CF">
        <w:rPr>
          <w:color w:val="000000"/>
          <w:sz w:val="28"/>
          <w:szCs w:val="28"/>
        </w:rPr>
        <w:t xml:space="preserve"> соблюдением последовательности действий и принятием решений работниками - руководителями библиотечных отделов осуществляет должностное ли</w:t>
      </w:r>
      <w:r>
        <w:rPr>
          <w:color w:val="000000"/>
          <w:sz w:val="28"/>
          <w:szCs w:val="28"/>
        </w:rPr>
        <w:t>цо - директор МУК «МЦБ Хилокского</w:t>
      </w:r>
      <w:r w:rsidRPr="008206CF">
        <w:rPr>
          <w:color w:val="000000"/>
          <w:sz w:val="28"/>
          <w:szCs w:val="28"/>
        </w:rPr>
        <w:t xml:space="preserve"> района»</w:t>
      </w:r>
    </w:p>
    <w:p w:rsidR="002F60CA" w:rsidRPr="009B5FA8" w:rsidRDefault="002F60CA" w:rsidP="002F60CA">
      <w:pPr>
        <w:rPr>
          <w:b/>
          <w:sz w:val="28"/>
          <w:szCs w:val="28"/>
        </w:rPr>
      </w:pPr>
      <w:r w:rsidRPr="008206CF">
        <w:br/>
      </w:r>
      <w:r w:rsidRPr="009B5FA8">
        <w:rPr>
          <w:b/>
          <w:sz w:val="28"/>
          <w:szCs w:val="28"/>
        </w:rPr>
        <w:t>3.2.</w:t>
      </w:r>
      <w:r w:rsidRPr="009B5FA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B5FA8">
        <w:rPr>
          <w:b/>
          <w:sz w:val="28"/>
          <w:szCs w:val="28"/>
        </w:rPr>
        <w:t>Перечень оснований д</w:t>
      </w:r>
      <w:r>
        <w:rPr>
          <w:b/>
          <w:sz w:val="28"/>
          <w:szCs w:val="28"/>
        </w:rPr>
        <w:t xml:space="preserve">ля приостановления или отказа в </w:t>
      </w:r>
      <w:r w:rsidRPr="009B5FA8">
        <w:rPr>
          <w:b/>
          <w:sz w:val="28"/>
          <w:szCs w:val="28"/>
        </w:rPr>
        <w:t>предоставлении библиотечного обслуживания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   3.2.1. Пользователи библиотек - читатели обязаны соблюдать Правила пользования МУК </w:t>
      </w:r>
      <w:r>
        <w:rPr>
          <w:color w:val="000000"/>
          <w:sz w:val="28"/>
          <w:szCs w:val="28"/>
        </w:rPr>
        <w:t xml:space="preserve">«МЦБ Хилокского </w:t>
      </w:r>
      <w:r w:rsidRPr="008206CF">
        <w:rPr>
          <w:color w:val="000000"/>
          <w:sz w:val="28"/>
          <w:szCs w:val="28"/>
        </w:rPr>
        <w:t xml:space="preserve"> района».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  3.2.2. Пользователи, нарушившие Правил</w:t>
      </w:r>
      <w:r>
        <w:rPr>
          <w:color w:val="000000"/>
          <w:sz w:val="28"/>
          <w:szCs w:val="28"/>
        </w:rPr>
        <w:t xml:space="preserve">а пользования МУК «МЦБ Хилокского </w:t>
      </w:r>
      <w:r w:rsidRPr="008206CF">
        <w:rPr>
          <w:color w:val="000000"/>
          <w:sz w:val="28"/>
          <w:szCs w:val="28"/>
        </w:rPr>
        <w:t xml:space="preserve"> района» и причинившие ущерб библиотеке, несут материальную, административную, уголовную или иную ответственность в соответствии с законодательством Российской Федерации и Правилами пользования библиотекой, или компенсируют уще</w:t>
      </w:r>
      <w:proofErr w:type="gramStart"/>
      <w:r w:rsidRPr="008206CF">
        <w:rPr>
          <w:color w:val="000000"/>
          <w:sz w:val="28"/>
          <w:szCs w:val="28"/>
        </w:rPr>
        <w:t>рб в сл</w:t>
      </w:r>
      <w:proofErr w:type="gramEnd"/>
      <w:r w:rsidRPr="008206CF">
        <w:rPr>
          <w:color w:val="000000"/>
          <w:sz w:val="28"/>
          <w:szCs w:val="28"/>
        </w:rPr>
        <w:t>едующем порядке: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lastRenderedPageBreak/>
        <w:t>   - при утере или порче докум</w:t>
      </w:r>
      <w:r>
        <w:rPr>
          <w:color w:val="000000"/>
          <w:sz w:val="28"/>
          <w:szCs w:val="28"/>
        </w:rPr>
        <w:t>ента из фонда МУК «МЦБ Хилокского</w:t>
      </w:r>
      <w:r w:rsidRPr="008206CF">
        <w:rPr>
          <w:color w:val="000000"/>
          <w:sz w:val="28"/>
          <w:szCs w:val="28"/>
        </w:rPr>
        <w:t xml:space="preserve"> района» обязаны заменить их соответственно такими же или признанными равноценными, при невозможности замены — возместить их стоимость в размере рыночной стоимости;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 xml:space="preserve">   - при нарушении </w:t>
      </w:r>
      <w:proofErr w:type="gramStart"/>
      <w:r w:rsidRPr="008206CF">
        <w:rPr>
          <w:color w:val="000000"/>
          <w:sz w:val="28"/>
          <w:szCs w:val="28"/>
        </w:rPr>
        <w:t>сроков возврата документов, взятых во временное пользование на абонементе библиотеки обязаны</w:t>
      </w:r>
      <w:proofErr w:type="gramEnd"/>
      <w:r w:rsidRPr="008206CF">
        <w:rPr>
          <w:color w:val="000000"/>
          <w:sz w:val="28"/>
          <w:szCs w:val="28"/>
        </w:rPr>
        <w:t xml:space="preserve"> возместить ущерб в соответствии с Правилами пользования библиотекой</w:t>
      </w:r>
      <w:r>
        <w:rPr>
          <w:color w:val="000000"/>
          <w:sz w:val="28"/>
          <w:szCs w:val="28"/>
        </w:rPr>
        <w:t xml:space="preserve"> или</w:t>
      </w:r>
      <w:r w:rsidRPr="008206CF">
        <w:rPr>
          <w:color w:val="000000"/>
          <w:sz w:val="28"/>
          <w:szCs w:val="28"/>
        </w:rPr>
        <w:t xml:space="preserve"> лишены прав</w:t>
      </w:r>
      <w:r>
        <w:rPr>
          <w:color w:val="000000"/>
          <w:sz w:val="28"/>
          <w:szCs w:val="28"/>
        </w:rPr>
        <w:t>а пользования МУК «МЦБ Хилокского</w:t>
      </w:r>
      <w:r w:rsidRPr="008206CF">
        <w:rPr>
          <w:color w:val="000000"/>
          <w:sz w:val="28"/>
          <w:szCs w:val="28"/>
        </w:rPr>
        <w:t xml:space="preserve"> района» на сроки, устанавливаемые администрацией.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  3.2.3. За утрату произведений печати и иных материалов из фондов библиотеки, причинение вреда и нарушение сроков возврата документов несовершеннолетними читателями ответственность за них несут родители, опекуны, попечители, учебные заведения, воспитательные или лечебные учреждения, под надзором которых состоят несовершеннолетние.</w:t>
      </w:r>
    </w:p>
    <w:p w:rsidR="002F60CA" w:rsidRPr="008206CF" w:rsidRDefault="002F60CA" w:rsidP="002F60CA">
      <w:pPr>
        <w:rPr>
          <w:sz w:val="28"/>
          <w:szCs w:val="28"/>
        </w:rPr>
      </w:pPr>
    </w:p>
    <w:p w:rsidR="002F60CA" w:rsidRPr="008206CF" w:rsidRDefault="002F60CA" w:rsidP="002F60CA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3.3.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Другие положения, характеризующие требования к исполнению</w:t>
      </w:r>
    </w:p>
    <w:p w:rsidR="002F60CA" w:rsidRPr="008206CF" w:rsidRDefault="002F60CA" w:rsidP="002F60CA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муниципальной услуги</w:t>
      </w:r>
    </w:p>
    <w:p w:rsidR="002F60CA" w:rsidRPr="008206CF" w:rsidRDefault="002F60CA" w:rsidP="002F60CA">
      <w:pPr>
        <w:jc w:val="center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rStyle w:val="a8"/>
          <w:color w:val="000000"/>
          <w:sz w:val="28"/>
          <w:szCs w:val="28"/>
        </w:rPr>
        <w:t>    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color w:val="000000"/>
          <w:sz w:val="28"/>
          <w:szCs w:val="28"/>
        </w:rPr>
        <w:t>3.3.1. Библиотечное обслуживание предоставляется бесплатно на территории</w:t>
      </w:r>
      <w:r>
        <w:rPr>
          <w:color w:val="000000"/>
          <w:sz w:val="28"/>
          <w:szCs w:val="28"/>
        </w:rPr>
        <w:t xml:space="preserve"> Хилокского района</w:t>
      </w:r>
      <w:r w:rsidRPr="008206CF">
        <w:rPr>
          <w:color w:val="000000"/>
          <w:sz w:val="28"/>
          <w:szCs w:val="28"/>
        </w:rPr>
        <w:t>.</w:t>
      </w: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   Пользователи библиотек могут пользоваться в библиотеке другими видами услуг, в том числе платными, перечень которых предусмотрен Положением о дополнительных (пла</w:t>
      </w:r>
      <w:r>
        <w:rPr>
          <w:color w:val="000000"/>
          <w:sz w:val="28"/>
          <w:szCs w:val="28"/>
        </w:rPr>
        <w:t>тных) услугах МУК «МЦБ Хилокского</w:t>
      </w:r>
      <w:r w:rsidRPr="008206CF">
        <w:rPr>
          <w:color w:val="000000"/>
          <w:sz w:val="28"/>
          <w:szCs w:val="28"/>
        </w:rPr>
        <w:t xml:space="preserve"> района».</w:t>
      </w:r>
    </w:p>
    <w:p w:rsidR="002F60CA" w:rsidRPr="00462C19" w:rsidRDefault="002F60CA" w:rsidP="002F60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</w:t>
      </w:r>
      <w:r w:rsidRPr="008206CF">
        <w:rPr>
          <w:color w:val="000000"/>
          <w:sz w:val="28"/>
          <w:szCs w:val="28"/>
        </w:rPr>
        <w:t>3.3.2. Должностное лицо, ответственное за соблюдение последовательности действий и принятие решений работник</w:t>
      </w:r>
      <w:r>
        <w:rPr>
          <w:color w:val="000000"/>
          <w:sz w:val="28"/>
          <w:szCs w:val="28"/>
        </w:rPr>
        <w:t xml:space="preserve">ами - директор МУК «МЦБ Хилокского </w:t>
      </w:r>
      <w:r w:rsidRPr="008206CF">
        <w:rPr>
          <w:color w:val="000000"/>
          <w:sz w:val="28"/>
          <w:szCs w:val="28"/>
        </w:rPr>
        <w:t xml:space="preserve"> района». </w:t>
      </w:r>
      <w:proofErr w:type="gramStart"/>
      <w:r w:rsidRPr="008206CF">
        <w:rPr>
          <w:color w:val="000000"/>
          <w:sz w:val="28"/>
          <w:szCs w:val="28"/>
        </w:rPr>
        <w:t>Контроль за</w:t>
      </w:r>
      <w:proofErr w:type="gramEnd"/>
      <w:r w:rsidRPr="008206CF">
        <w:rPr>
          <w:color w:val="000000"/>
          <w:sz w:val="28"/>
          <w:szCs w:val="28"/>
        </w:rPr>
        <w:t xml:space="preserve"> исполнением муниципальной услуги по библиотечному обслуживанию осуществляет директор учреждения.</w:t>
      </w:r>
    </w:p>
    <w:p w:rsidR="002F60CA" w:rsidRPr="008206CF" w:rsidRDefault="002F60CA" w:rsidP="002F60CA">
      <w:pPr>
        <w:rPr>
          <w:sz w:val="28"/>
          <w:szCs w:val="28"/>
        </w:rPr>
      </w:pPr>
    </w:p>
    <w:p w:rsidR="002F60CA" w:rsidRPr="008206CF" w:rsidRDefault="002F60CA" w:rsidP="002F60CA">
      <w:pPr>
        <w:jc w:val="both"/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lastRenderedPageBreak/>
        <w:t>4.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Порядок обжалования действия (бездействия) и решений, осуществляемых</w:t>
      </w:r>
      <w:r>
        <w:rPr>
          <w:color w:val="000000"/>
          <w:sz w:val="28"/>
          <w:szCs w:val="28"/>
        </w:rPr>
        <w:t xml:space="preserve"> </w:t>
      </w:r>
      <w:r w:rsidRPr="008206CF">
        <w:rPr>
          <w:b/>
          <w:bCs/>
          <w:color w:val="000000"/>
          <w:sz w:val="28"/>
          <w:szCs w:val="28"/>
        </w:rPr>
        <w:t>(принятых) в ходе выполнения административного регламента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206CF">
        <w:rPr>
          <w:color w:val="000000"/>
          <w:sz w:val="28"/>
          <w:szCs w:val="28"/>
        </w:rPr>
        <w:br/>
        <w:t>    </w:t>
      </w:r>
      <w:r>
        <w:rPr>
          <w:sz w:val="28"/>
          <w:szCs w:val="28"/>
        </w:rPr>
        <w:t>4</w:t>
      </w:r>
      <w:r w:rsidRPr="008430F8">
        <w:rPr>
          <w:sz w:val="28"/>
          <w:szCs w:val="28"/>
        </w:rPr>
        <w:t xml:space="preserve">.1. Заявители имеют право на обжалование действий (бездействия) работника МУК </w:t>
      </w:r>
      <w:r>
        <w:rPr>
          <w:sz w:val="28"/>
          <w:szCs w:val="28"/>
        </w:rPr>
        <w:t>«</w:t>
      </w:r>
      <w:r w:rsidRPr="008430F8">
        <w:rPr>
          <w:sz w:val="28"/>
          <w:szCs w:val="28"/>
        </w:rPr>
        <w:t>МЦБ</w:t>
      </w:r>
      <w:r>
        <w:rPr>
          <w:sz w:val="28"/>
          <w:szCs w:val="28"/>
        </w:rPr>
        <w:t xml:space="preserve"> Хилокского района»</w:t>
      </w:r>
      <w:r w:rsidRPr="008430F8">
        <w:rPr>
          <w:sz w:val="28"/>
          <w:szCs w:val="28"/>
        </w:rPr>
        <w:t>, а также принимаемого им решения при предоставлении муниципальной услуги: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в несудебном порядке путём обращения в порядке подчинённости к начальнику отдела культуры, спорта и молодежной политики администрации района, главе района;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в судебном порядке в соответствии с действующим законодательством Российской Федерации.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>.2. Жалоба в письменной форме должна содержать следующую информацию: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фамилия, имя, отчество заявителя;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почтовый адрес места жительства, по которому должен быть направлен ответ;</w:t>
      </w:r>
    </w:p>
    <w:p w:rsidR="002F60CA" w:rsidRDefault="002F60CA" w:rsidP="002F60CA">
      <w:pPr>
        <w:jc w:val="both"/>
        <w:rPr>
          <w:sz w:val="28"/>
          <w:szCs w:val="28"/>
        </w:rPr>
      </w:pPr>
      <w:proofErr w:type="gramStart"/>
      <w:r w:rsidRPr="008430F8">
        <w:rPr>
          <w:sz w:val="28"/>
          <w:szCs w:val="28"/>
        </w:rPr>
        <w:t>- наименование органа, осуществляющего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предоставление муниципальной услуги, и (или) фамилия, имя,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отчество должностного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лица (при наличии информации), решение, действие (бездействие) которого обжалуется</w:t>
      </w:r>
      <w:r>
        <w:rPr>
          <w:sz w:val="28"/>
          <w:szCs w:val="28"/>
        </w:rPr>
        <w:t>;</w:t>
      </w:r>
      <w:proofErr w:type="gramEnd"/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>- согласие на обработку персональных данных заявителя, содержащихся в запросе (жалобы);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существо обжалуемого действия (бездействия) и решения.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 xml:space="preserve">.3. Дополнительно могут быть </w:t>
      </w:r>
      <w:proofErr w:type="gramStart"/>
      <w:r w:rsidRPr="008430F8">
        <w:rPr>
          <w:sz w:val="28"/>
          <w:szCs w:val="28"/>
        </w:rPr>
        <w:t>указаны</w:t>
      </w:r>
      <w:proofErr w:type="gramEnd"/>
      <w:r w:rsidRPr="008430F8">
        <w:rPr>
          <w:sz w:val="28"/>
          <w:szCs w:val="28"/>
        </w:rPr>
        <w:t>: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причины несогласия с обжалуемым действием (бездействием) и решением;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обстоятельства, на основании которых пользователь муниципальной услуги считает, что нарушены его права, свободы и законные интересы, созданы препятствия к их реализации, либо незаконно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возложена какая-либо обязанность, требования об отмене решения, о признании незаконным действия (бездействия) и решения;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lastRenderedPageBreak/>
        <w:t>- иные сведения, которые автор обращения считает необходимым сообщить;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копии документов, подтверждающих изложенные в жалобе доводы.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.4. Жалоба подписывается подавшим ее заявителем и ставится дата.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К жалобе могут быть приложены копии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 xml:space="preserve">.5. </w:t>
      </w:r>
      <w:proofErr w:type="gramStart"/>
      <w:r w:rsidRPr="008430F8">
        <w:rPr>
          <w:sz w:val="28"/>
          <w:szCs w:val="28"/>
        </w:rPr>
        <w:t>Если документы, имеющие существенное значение для рассмотрения жалобы, отсутствуют или не приложены к жалобе, пользователь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муниципальной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услуги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в пятидневный срок уведомляется (письменно, с использованием средств телефонной или факсимильной связи, либо по электронной почте), о том, что рассмотрение жалобы и принятие решения будут осуществляться без учета доводов, в подтверждение которых документы и представлены.</w:t>
      </w:r>
      <w:proofErr w:type="gramEnd"/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.6. Поступившая к должностному лицу администрации района жалоба регистрируется в установленном порядке.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.7. Должностные лица администрации района: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обеспечивают объективное, всестороннее и своевременное рассмотрение обращения, в случае необходимости – с участием заявителя, направившего жалобу, или его законного представителя;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вправе запрашивать необходимые для рассмотрения жалобы, документы и материалы в других органах, за исключением судов, органов дознания и органов предварительного следствия;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по результатам рассмотрения жалобы принимают меры, направленные на восстановление и защиту нарушенных прав, свобод и законных интересов заявителя, дают письменный ответ по существу поставленных в жалобе вопросов.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.8. Рассмотрение жалобы и подготовка ответа по ней осуществляется в соответствии с установленными в администрации района правилами документооборота.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4</w:t>
      </w:r>
      <w:r w:rsidRPr="008430F8">
        <w:rPr>
          <w:sz w:val="28"/>
          <w:szCs w:val="28"/>
        </w:rPr>
        <w:t>.9. Письменная жалоба, поступившая к должностному лицу администрации района, рассматривается в течение 30 дней со дня регистрации жалобы.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4.10</w:t>
      </w:r>
      <w:r w:rsidRPr="008430F8">
        <w:rPr>
          <w:sz w:val="28"/>
          <w:szCs w:val="28"/>
        </w:rPr>
        <w:t xml:space="preserve">. </w:t>
      </w:r>
      <w:proofErr w:type="gramStart"/>
      <w:r w:rsidRPr="008430F8">
        <w:rPr>
          <w:sz w:val="28"/>
          <w:szCs w:val="28"/>
        </w:rPr>
        <w:t>В случае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администрации района вправе принять решение о безосновательности очередной жалобы и прекращении переписки с заявителем по данному вопросу.</w:t>
      </w:r>
      <w:proofErr w:type="gramEnd"/>
      <w:r w:rsidRPr="008430F8">
        <w:rPr>
          <w:sz w:val="28"/>
          <w:szCs w:val="28"/>
        </w:rPr>
        <w:t xml:space="preserve"> О принятом решении уведомляется получатель муниципальной услуги, направивший жалобу.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4.11</w:t>
      </w:r>
      <w:r w:rsidRPr="008430F8">
        <w:rPr>
          <w:sz w:val="28"/>
          <w:szCs w:val="28"/>
        </w:rPr>
        <w:t>. Ответ на жалобу подписывается главой района или заместителем главы администрации, курирующим вопросы социальной сферы.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4.12</w:t>
      </w:r>
      <w:r w:rsidRPr="008430F8">
        <w:rPr>
          <w:sz w:val="28"/>
          <w:szCs w:val="28"/>
        </w:rPr>
        <w:t>. Если в результате рассмотрения жалоба признана обоснованной, то должностным лицом, рассматривающим жалобу, принимается решение о привлечении к ответственности в соответствии с действующим законодательством Российской Федерации должностного лица, ответственного за действие (бездействие) и решения, осуществляемые (принятые) в ходе исполнения муниципальной услуги на основании Административного регламента и повлекшие за собой жалобу.</w:t>
      </w:r>
    </w:p>
    <w:p w:rsidR="002F60CA" w:rsidRPr="008430F8" w:rsidRDefault="002F60CA" w:rsidP="002F60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4.13</w:t>
      </w:r>
      <w:r w:rsidRPr="008430F8">
        <w:rPr>
          <w:sz w:val="28"/>
          <w:szCs w:val="28"/>
        </w:rPr>
        <w:t>. Обращения считаются разрешенными, если рассмотрены все поставленные в них вопросы, приняты необходимые меры и даны письменные ответы</w:t>
      </w:r>
    </w:p>
    <w:p w:rsidR="002F60CA" w:rsidRPr="008206CF" w:rsidRDefault="002F60CA" w:rsidP="002F60CA">
      <w:pPr>
        <w:rPr>
          <w:sz w:val="28"/>
          <w:szCs w:val="28"/>
        </w:rPr>
      </w:pPr>
    </w:p>
    <w:p w:rsidR="002F60CA" w:rsidRPr="002C37B0" w:rsidRDefault="002F60CA" w:rsidP="002C37B0">
      <w:pPr>
        <w:tabs>
          <w:tab w:val="left" w:pos="6972"/>
        </w:tabs>
        <w:spacing w:after="0"/>
        <w:rPr>
          <w:rFonts w:ascii="Times New Roman" w:hAnsi="Times New Roman"/>
          <w:sz w:val="28"/>
          <w:szCs w:val="28"/>
        </w:rPr>
      </w:pPr>
    </w:p>
    <w:sectPr w:rsidR="002F60CA" w:rsidRPr="002C37B0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26B6B"/>
    <w:multiLevelType w:val="hybridMultilevel"/>
    <w:tmpl w:val="07802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7B0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7B0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0CA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3DBB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150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B0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B0"/>
    <w:pPr>
      <w:spacing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C37B0"/>
    <w:pPr>
      <w:ind w:left="720"/>
      <w:contextualSpacing/>
    </w:pPr>
  </w:style>
  <w:style w:type="paragraph" w:styleId="a5">
    <w:name w:val="Title"/>
    <w:basedOn w:val="a"/>
    <w:link w:val="a6"/>
    <w:qFormat/>
    <w:rsid w:val="002C37B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2C37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2F60CA"/>
  </w:style>
  <w:style w:type="paragraph" w:styleId="a7">
    <w:name w:val="Normal (Web)"/>
    <w:basedOn w:val="a"/>
    <w:rsid w:val="002F60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qFormat/>
    <w:rsid w:val="002F60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3257</Words>
  <Characters>18565</Characters>
  <Application>Microsoft Office Word</Application>
  <DocSecurity>0</DocSecurity>
  <Lines>154</Lines>
  <Paragraphs>43</Paragraphs>
  <ScaleCrop>false</ScaleCrop>
  <Company>Microsoft</Company>
  <LinksUpToDate>false</LinksUpToDate>
  <CharactersWithSpaces>21779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2013-12-30T23:24:00Z</dcterms:created>
  <dcterms:modified xsi:type="dcterms:W3CDTF">2013-12-30T23:30:00Z</dcterms:modified>
</cp:coreProperties>
</file>